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9327A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9327A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327A" w:rsidRPr="0059327A" w:rsidRDefault="0059327A" w:rsidP="005932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9327A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59327A" w:rsidRDefault="0059327A" w:rsidP="0059327A">
            <w:pPr>
              <w:tabs>
                <w:tab w:val="left" w:pos="284"/>
              </w:tabs>
              <w:spacing w:line="240" w:lineRule="exact"/>
            </w:pPr>
            <w:r w:rsidRPr="0059327A">
              <w:rPr>
                <w:iCs/>
                <w:color w:val="404040" w:themeColor="text1" w:themeTint="BF"/>
              </w:rPr>
              <w:t>*Dinleme-Çizme-Ritim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9327A" w:rsidP="00E67278">
            <w:r w:rsidRPr="0059327A">
              <w:t>Mü.3.B.5. Müziklerdeki aynı ve farklı söz kümelerini harekete dönüştürür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59327A">
              <w:rPr>
                <w:iCs/>
              </w:rPr>
              <w:t>tablo inceletilir, tablodaki vuruşlar yaptırılır</w:t>
            </w:r>
            <w:r w:rsidR="00E077DB">
              <w:rPr>
                <w:iCs/>
              </w:rPr>
              <w:t xml:space="preserve">. </w:t>
            </w:r>
            <w:r w:rsidR="00E077DB" w:rsidRPr="00E077DB">
              <w:rPr>
                <w:b/>
                <w:bCs/>
                <w:iCs/>
              </w:rPr>
              <w:t xml:space="preserve">(Sayfa </w:t>
            </w:r>
            <w:r w:rsidR="0059327A">
              <w:rPr>
                <w:b/>
                <w:bCs/>
                <w:iCs/>
              </w:rPr>
              <w:t>22</w:t>
            </w:r>
            <w:bookmarkStart w:id="4" w:name="_GoBack"/>
            <w:bookmarkEnd w:id="4"/>
            <w:r w:rsidR="00E077DB" w:rsidRPr="00E077DB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9327A" w:rsidP="00CE5BAB">
            <w:pPr>
              <w:autoSpaceDE w:val="0"/>
              <w:autoSpaceDN w:val="0"/>
              <w:adjustRightInd w:val="0"/>
            </w:pPr>
            <w:r w:rsidRPr="0059327A">
              <w:t>Söz kümelerine hareket oluştururken, tekrar eden sözlere aynı, değişen sözlere ise farklı hareket biçimleri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AE1" w:rsidRDefault="007F0AE1" w:rsidP="00161E3C">
      <w:r>
        <w:separator/>
      </w:r>
    </w:p>
  </w:endnote>
  <w:endnote w:type="continuationSeparator" w:id="0">
    <w:p w:rsidR="007F0AE1" w:rsidRDefault="007F0A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AE1" w:rsidRDefault="007F0AE1" w:rsidP="00161E3C">
      <w:r>
        <w:separator/>
      </w:r>
    </w:p>
  </w:footnote>
  <w:footnote w:type="continuationSeparator" w:id="0">
    <w:p w:rsidR="007F0AE1" w:rsidRDefault="007F0A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68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FF419-7E61-4178-8941-B2E6BF9E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2019-11-02T07:44:00Z</dcterms:created>
  <dcterms:modified xsi:type="dcterms:W3CDTF">2019-11-02T07:44:00Z</dcterms:modified>
</cp:coreProperties>
</file>