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0980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0980" w:rsidRPr="003D0980" w:rsidRDefault="003D0980" w:rsidP="003D098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0980">
              <w:rPr>
                <w:b/>
                <w:bCs/>
                <w:iCs/>
                <w:color w:val="404040" w:themeColor="text1" w:themeTint="BF"/>
              </w:rPr>
              <w:t>Etkinliklerle Atatürk</w:t>
            </w:r>
          </w:p>
          <w:p w:rsidR="00706E39" w:rsidRPr="0059327A" w:rsidRDefault="003D0980" w:rsidP="003D0980">
            <w:pPr>
              <w:tabs>
                <w:tab w:val="left" w:pos="284"/>
              </w:tabs>
              <w:spacing w:line="240" w:lineRule="exact"/>
            </w:pPr>
            <w:r w:rsidRPr="003D0980">
              <w:rPr>
                <w:b/>
                <w:bCs/>
                <w:iCs/>
                <w:color w:val="404040" w:themeColor="text1" w:themeTint="BF"/>
              </w:rPr>
              <w:t>*</w:t>
            </w:r>
            <w:r w:rsidRPr="003D0980">
              <w:rPr>
                <w:iCs/>
                <w:color w:val="404040" w:themeColor="text1" w:themeTint="BF"/>
              </w:rPr>
              <w:t>Dinleme-Düşünme ve Çizme (Atatürk’üm Ölmedi)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D0980" w:rsidP="00E67278">
            <w:r w:rsidRPr="003D0980">
              <w:t>Mü.3.D.4. Millî, dinî ve manevi değerler ile ilgili müzik dağarcığına sahip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3D0980" w:rsidP="003D098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80">
              <w:rPr>
                <w:iCs/>
              </w:rPr>
              <w:t>“Atatürk’üm Ölmedi” şarkısı dinle</w:t>
            </w:r>
            <w:r>
              <w:rPr>
                <w:iCs/>
              </w:rPr>
              <w:t>tilir</w:t>
            </w:r>
            <w:r w:rsidRPr="003D0980">
              <w:rPr>
                <w:iCs/>
              </w:rPr>
              <w:t>. Şarkıyı dinlerken neler hissetti</w:t>
            </w:r>
            <w:r>
              <w:rPr>
                <w:iCs/>
              </w:rPr>
              <w:t xml:space="preserve">klerini </w:t>
            </w:r>
            <w:r w:rsidRPr="003D0980">
              <w:rPr>
                <w:iCs/>
              </w:rPr>
              <w:t>resim çizerek anlat</w:t>
            </w:r>
            <w:r>
              <w:rPr>
                <w:iCs/>
              </w:rPr>
              <w:t>maları</w:t>
            </w:r>
            <w:r w:rsidRPr="003D0980">
              <w:rPr>
                <w:iCs/>
              </w:rPr>
              <w:t xml:space="preserve"> ve bu resimleri sınıf panosunda </w:t>
            </w:r>
            <w:r>
              <w:rPr>
                <w:iCs/>
              </w:rPr>
              <w:t>sergilemeleri istenir.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0980" w:rsidP="00CE5BAB">
            <w:pPr>
              <w:autoSpaceDE w:val="0"/>
              <w:autoSpaceDN w:val="0"/>
              <w:adjustRightInd w:val="0"/>
            </w:pPr>
            <w:r w:rsidRPr="003D0980">
              <w:t>Dağarcık oluşturulurken millî, dinî ve manevi değerlerimizi konu alan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B8A" w:rsidRDefault="00CD4B8A" w:rsidP="00161E3C">
      <w:r>
        <w:separator/>
      </w:r>
    </w:p>
  </w:endnote>
  <w:endnote w:type="continuationSeparator" w:id="0">
    <w:p w:rsidR="00CD4B8A" w:rsidRDefault="00CD4B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B8A" w:rsidRDefault="00CD4B8A" w:rsidP="00161E3C">
      <w:r>
        <w:separator/>
      </w:r>
    </w:p>
  </w:footnote>
  <w:footnote w:type="continuationSeparator" w:id="0">
    <w:p w:rsidR="00CD4B8A" w:rsidRDefault="00CD4B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18D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988C0-4E76-4B49-A24B-139C8ACF3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2019-11-07T21:24:00Z</dcterms:created>
  <dcterms:modified xsi:type="dcterms:W3CDTF">2019-11-07T21:24:00Z</dcterms:modified>
</cp:coreProperties>
</file>