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005C5D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761CE" w:rsidRPr="005761CE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C055B" w:rsidP="00042BEA">
            <w:pPr>
              <w:tabs>
                <w:tab w:val="left" w:pos="284"/>
              </w:tabs>
              <w:spacing w:line="240" w:lineRule="exact"/>
            </w:pPr>
            <w:r w:rsidRPr="003C055B"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05C5D" w:rsidP="00E67278">
            <w:r w:rsidRPr="00005C5D">
              <w:t>BO.4.1.3.2. Çeşitli stratejileri ve taktikleri kullanarak tasarladığı oyunları arkadaşlarıyla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05C5D" w:rsidRPr="00005C5D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Sarı Fiziksel Etkinlik Kartları</w:t>
            </w:r>
          </w:p>
          <w:p w:rsidR="00005C5D" w:rsidRPr="00005C5D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24. Top Sürme</w:t>
            </w:r>
          </w:p>
          <w:p w:rsidR="00005C5D" w:rsidRPr="00005C5D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25. Raketle Vurma</w:t>
            </w:r>
          </w:p>
          <w:p w:rsidR="009554C3" w:rsidRPr="00E67278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5D" w:rsidRDefault="00005C5D" w:rsidP="00005C5D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A30483" w:rsidRDefault="00005C5D" w:rsidP="00005C5D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FA3" w:rsidRDefault="000D4FA3" w:rsidP="00161E3C">
      <w:r>
        <w:separator/>
      </w:r>
    </w:p>
  </w:endnote>
  <w:endnote w:type="continuationSeparator" w:id="0">
    <w:p w:rsidR="000D4FA3" w:rsidRDefault="000D4F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FA3" w:rsidRDefault="000D4FA3" w:rsidP="00161E3C">
      <w:r>
        <w:separator/>
      </w:r>
    </w:p>
  </w:footnote>
  <w:footnote w:type="continuationSeparator" w:id="0">
    <w:p w:rsidR="000D4FA3" w:rsidRDefault="000D4F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47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CAAD-925F-4673-879C-C81EEB66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2019-12-29T10:25:00Z</dcterms:created>
  <dcterms:modified xsi:type="dcterms:W3CDTF">2019-12-29T10:25:00Z</dcterms:modified>
</cp:coreProperties>
</file>