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E07062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7062" w:rsidRPr="00E07062" w:rsidRDefault="00E07062" w:rsidP="00E0706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07062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E07062" w:rsidRDefault="00E07062" w:rsidP="00E07062">
            <w:pPr>
              <w:tabs>
                <w:tab w:val="left" w:pos="284"/>
              </w:tabs>
              <w:spacing w:line="240" w:lineRule="exact"/>
            </w:pPr>
            <w:r w:rsidRPr="00E07062">
              <w:rPr>
                <w:iCs/>
                <w:color w:val="404040" w:themeColor="text1" w:themeTint="BF"/>
              </w:rPr>
              <w:t>*Uzun-Kısa Heceler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E07062" w:rsidP="00E67278">
            <w:r w:rsidRPr="00E07062">
              <w:t>Mü.4.C.1. Dinlediği müziklerle ilgili duygu ve düşüncelerini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164FC" w:rsidP="00042BEA">
            <w:r w:rsidRPr="00F164FC">
              <w:t>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Default="00E07062" w:rsidP="00F1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07062">
              <w:rPr>
                <w:iCs/>
              </w:rPr>
              <w:t>Öğrendiğimiz nota ve sus değerlerini kullanarak ritimler yazabilir miyiz?</w:t>
            </w:r>
            <w:r>
              <w:rPr>
                <w:iCs/>
              </w:rPr>
              <w:t>” Sorusuyla öğrenciler konuşturulur.</w:t>
            </w:r>
          </w:p>
          <w:p w:rsidR="00E07062" w:rsidRDefault="00E07062" w:rsidP="00E070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062">
              <w:rPr>
                <w:iCs/>
              </w:rPr>
              <w:t>Uzun ya da kısa süreli seslerin birbiri ardına düzenli olarak tekrar edilmesine</w:t>
            </w:r>
            <w:r w:rsidRPr="00E07062">
              <w:rPr>
                <w:iCs/>
              </w:rPr>
              <w:t xml:space="preserve"> </w:t>
            </w:r>
            <w:r w:rsidRPr="00E07062">
              <w:rPr>
                <w:iCs/>
              </w:rPr>
              <w:t>ritim (tartım) den</w:t>
            </w:r>
            <w:r>
              <w:rPr>
                <w:iCs/>
              </w:rPr>
              <w:t>diği, k</w:t>
            </w:r>
            <w:r w:rsidRPr="00E07062">
              <w:rPr>
                <w:iCs/>
              </w:rPr>
              <w:t xml:space="preserve">elimelerin ve şarkıların ritmini </w:t>
            </w:r>
            <w:r>
              <w:rPr>
                <w:iCs/>
              </w:rPr>
              <w:t>yazabileceğimiz, f</w:t>
            </w:r>
            <w:r w:rsidRPr="00E07062">
              <w:rPr>
                <w:iCs/>
              </w:rPr>
              <w:t>arklı ritimleri öğrenip</w:t>
            </w:r>
            <w:r>
              <w:rPr>
                <w:iCs/>
              </w:rPr>
              <w:t xml:space="preserve"> </w:t>
            </w:r>
            <w:r w:rsidRPr="00E07062">
              <w:rPr>
                <w:iCs/>
              </w:rPr>
              <w:t>eğlenceli çalışmalar yapabil</w:t>
            </w:r>
            <w:r>
              <w:rPr>
                <w:iCs/>
              </w:rPr>
              <w:t>eceğimiz belirtilir.</w:t>
            </w:r>
          </w:p>
          <w:p w:rsidR="00E07062" w:rsidRPr="005140F9" w:rsidRDefault="00E07062" w:rsidP="00E070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E07062">
              <w:rPr>
                <w:iCs/>
              </w:rPr>
              <w:t>Uzun-Kısa Heceler</w:t>
            </w:r>
            <w:r>
              <w:rPr>
                <w:iCs/>
              </w:rPr>
              <w:t xml:space="preserve">” etkinliği yaptırılır. </w:t>
            </w:r>
            <w:bookmarkStart w:id="4" w:name="_GoBack"/>
            <w:r w:rsidRPr="00E07062">
              <w:rPr>
                <w:b/>
                <w:bCs/>
                <w:iCs/>
              </w:rPr>
              <w:t>(Sayfa 42)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07062" w:rsidP="00C43C93">
            <w:pPr>
              <w:autoSpaceDE w:val="0"/>
              <w:autoSpaceDN w:val="0"/>
              <w:adjustRightInd w:val="0"/>
            </w:pPr>
            <w:r w:rsidRPr="00E07062">
              <w:t>Öğrencinin tercihine bağlı olarak resim yapma, yazılı ve sözlü anlatım, drama ve dans gibi farklı anlatım yolları kullanılabilir.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DA9" w:rsidRDefault="00323DA9" w:rsidP="00161E3C">
      <w:r>
        <w:separator/>
      </w:r>
    </w:p>
  </w:endnote>
  <w:endnote w:type="continuationSeparator" w:id="0">
    <w:p w:rsidR="00323DA9" w:rsidRDefault="00323D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DA9" w:rsidRDefault="00323DA9" w:rsidP="00161E3C">
      <w:r>
        <w:separator/>
      </w:r>
    </w:p>
  </w:footnote>
  <w:footnote w:type="continuationSeparator" w:id="0">
    <w:p w:rsidR="00323DA9" w:rsidRDefault="00323D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73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E72C0-9267-417E-BB9A-9BF2522B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2019-12-29T11:32:00Z</dcterms:created>
  <dcterms:modified xsi:type="dcterms:W3CDTF">2019-12-29T11:32:00Z</dcterms:modified>
</cp:coreProperties>
</file>