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F5BE2">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F5BE2">
        <w:rPr>
          <w:b/>
        </w:rPr>
        <w:t>18</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D87999" w:rsidP="00042BEA">
            <w:pPr>
              <w:tabs>
                <w:tab w:val="left" w:pos="284"/>
              </w:tabs>
              <w:spacing w:line="240" w:lineRule="exact"/>
            </w:pPr>
            <w:proofErr w:type="gramStart"/>
            <w:r>
              <w:t>Kağıt</w:t>
            </w:r>
            <w:proofErr w:type="gramEnd"/>
            <w:r>
              <w:t xml:space="preserve"> Çubuklarla Heykel Yapıyorum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D87999" w:rsidP="002A0001">
            <w:r w:rsidRPr="00D87999">
              <w:t>G.4.1.2. Deneyimlerini farklı fikirler, sanat formları ve kültürel temalarla ilişkilendirerek görsel sanat çalışması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D87999" w:rsidP="001B6BBA">
            <w:pPr>
              <w:pStyle w:val="ListeParagraf"/>
              <w:numPr>
                <w:ilvl w:val="0"/>
                <w:numId w:val="27"/>
              </w:numPr>
              <w:autoSpaceDE w:val="0"/>
              <w:autoSpaceDN w:val="0"/>
              <w:adjustRightInd w:val="0"/>
              <w:rPr>
                <w:iCs/>
              </w:rPr>
            </w:pPr>
            <w:r>
              <w:rPr>
                <w:iCs/>
              </w:rPr>
              <w:t xml:space="preserve">Kullanılmış defter ve gazete kağıtlarını ince sopalara dolayarak </w:t>
            </w:r>
            <w:proofErr w:type="gramStart"/>
            <w:r>
              <w:rPr>
                <w:iCs/>
              </w:rPr>
              <w:t>kağıt</w:t>
            </w:r>
            <w:proofErr w:type="gramEnd"/>
            <w:r>
              <w:rPr>
                <w:iCs/>
              </w:rPr>
              <w:t xml:space="preserve"> çubuklar elde edilir ve çekilerek içerideki sopa çıkartılır. Bantlanarak rulonun açılması engellenir. Aynı işlem sürekli tekrarlanarak çok sayıda </w:t>
            </w:r>
            <w:proofErr w:type="gramStart"/>
            <w:r>
              <w:rPr>
                <w:iCs/>
              </w:rPr>
              <w:t>kağıt</w:t>
            </w:r>
            <w:proofErr w:type="gramEnd"/>
            <w:r>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875D9">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0F5BE2">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70D" w:rsidRDefault="007F670D" w:rsidP="00161E3C">
      <w:r>
        <w:separator/>
      </w:r>
    </w:p>
  </w:endnote>
  <w:endnote w:type="continuationSeparator" w:id="0">
    <w:p w:rsidR="007F670D" w:rsidRDefault="007F67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70D" w:rsidRDefault="007F670D" w:rsidP="00161E3C">
      <w:r>
        <w:separator/>
      </w:r>
    </w:p>
  </w:footnote>
  <w:footnote w:type="continuationSeparator" w:id="0">
    <w:p w:rsidR="007F670D" w:rsidRDefault="007F670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0F5BE2"/>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7F670D"/>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87BC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CACE2-E0C4-43C3-8D65-2FCA92AFD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1300</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2020-01-11T10:40:00Z</dcterms:created>
  <dcterms:modified xsi:type="dcterms:W3CDTF">2020-01-11T10:40:00Z</dcterms:modified>
</cp:coreProperties>
</file>