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D323E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11140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11140" w:rsidP="00042BEA">
            <w:pPr>
              <w:spacing w:line="220" w:lineRule="exact"/>
            </w:pPr>
            <w:r>
              <w:t>1</w:t>
            </w:r>
            <w:r w:rsidR="00D323E0">
              <w:t>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11140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1114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Papatya ve Gelincik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T.2.3.10. Görsellerle ilgili soruları cevaplar.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T.2.3.13. Okuduğu metnin konusunu belirler.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T.2.3.15. Okuduğu metnin içeriğine uygun başlık/başlıklar belirler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T.2.4.3. Kısa metinler yazar.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T.2.4.6. Formları yönergelerine uygun doldurur.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T.2.4.7. Yazdıklarının içeriğine uygun başlık belirler.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T.2.4.9. Harfler, kelimeler ve cümleler arasında uygun boşluklar bırakır.</w:t>
            </w:r>
          </w:p>
          <w:p w:rsidR="00311140" w:rsidRDefault="00311140" w:rsidP="00311140">
            <w:pPr>
              <w:autoSpaceDE w:val="0"/>
              <w:autoSpaceDN w:val="0"/>
              <w:adjustRightInd w:val="0"/>
            </w:pPr>
            <w:r>
              <w:t>T.2.4.12. Yazma çalışmaları yapar.</w:t>
            </w:r>
          </w:p>
          <w:p w:rsidR="00C51B1A" w:rsidRPr="00F22BB0" w:rsidRDefault="00311140" w:rsidP="00311140">
            <w:pPr>
              <w:autoSpaceDE w:val="0"/>
              <w:autoSpaceDN w:val="0"/>
              <w:adjustRightInd w:val="0"/>
            </w:pPr>
            <w:r>
              <w:t>T.2.4.14. Yazma stratejilerini uygular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311140" w:rsidRPr="00311140">
              <w:rPr>
                <w:iCs/>
                <w:color w:val="404040" w:themeColor="text1" w:themeTint="BF"/>
              </w:rPr>
              <w:t>Papatya ve Gelincik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432B" w:rsidRDefault="004E2825" w:rsidP="003111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825">
              <w:rPr>
                <w:iCs/>
              </w:rPr>
              <w:t>“</w:t>
            </w:r>
            <w:r w:rsidR="00311140" w:rsidRPr="00311140">
              <w:rPr>
                <w:iCs/>
              </w:rPr>
              <w:t>En sevdiğiniz çiçekler nelerdir? Bu çiçekleri, en çok</w:t>
            </w:r>
            <w:r w:rsidR="00311140">
              <w:rPr>
                <w:iCs/>
              </w:rPr>
              <w:t xml:space="preserve"> </w:t>
            </w:r>
            <w:r w:rsidR="00311140" w:rsidRPr="00311140">
              <w:rPr>
                <w:iCs/>
              </w:rPr>
              <w:t>hangi mevsimlerde görüyorsunuz?</w:t>
            </w:r>
            <w:r w:rsidR="00311140">
              <w:rPr>
                <w:iCs/>
              </w:rPr>
              <w:t>” Sorusuyla öğrenciler konuşturulur.</w:t>
            </w:r>
          </w:p>
          <w:p w:rsidR="00311140" w:rsidRDefault="00311140" w:rsidP="003111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ederek önce sessiz, sonra sesli okutulur.</w:t>
            </w:r>
          </w:p>
          <w:p w:rsidR="00311140" w:rsidRDefault="00311140" w:rsidP="003111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Sessiz okumalarını etkinlikteki ölçütlere göre değerlendirmeleri istenir. (Etkinlik 1)</w:t>
            </w:r>
          </w:p>
          <w:p w:rsidR="00311140" w:rsidRDefault="00311140" w:rsidP="003111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(Etkinlik 2)</w:t>
            </w:r>
          </w:p>
          <w:p w:rsidR="00311140" w:rsidRDefault="00311140" w:rsidP="003111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3)</w:t>
            </w:r>
          </w:p>
          <w:p w:rsidR="00311140" w:rsidRDefault="00311140" w:rsidP="003111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uygun iki farklı başlık buldurulur. (Etkinlik 4)</w:t>
            </w:r>
          </w:p>
          <w:p w:rsidR="00311140" w:rsidRDefault="00311140" w:rsidP="003111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ç</w:t>
            </w:r>
            <w:r w:rsidRPr="00311140">
              <w:rPr>
                <w:iCs/>
              </w:rPr>
              <w:t>içeklerin olduğu yerlerin</w:t>
            </w:r>
            <w:r>
              <w:rPr>
                <w:iCs/>
              </w:rPr>
              <w:t xml:space="preserve"> </w:t>
            </w:r>
            <w:r w:rsidRPr="00311140">
              <w:rPr>
                <w:iCs/>
              </w:rPr>
              <w:t>özellikleri hakkında bir konuşma</w:t>
            </w:r>
            <w:r>
              <w:rPr>
                <w:iCs/>
              </w:rPr>
              <w:t xml:space="preserve"> yapmaları istenir. (Etkinlik 5)</w:t>
            </w:r>
          </w:p>
          <w:p w:rsidR="00311140" w:rsidRDefault="00311140" w:rsidP="003111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Konuşmalarını etkinlikteki ölçütlere göre değerlendirmeleri istenir. (Etkinlik 6)</w:t>
            </w:r>
          </w:p>
          <w:p w:rsidR="00F344D9" w:rsidRDefault="00F344D9" w:rsidP="003111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Sevdikleri iki çiçeğin özelliklerini yazmaları istenir. (Etkinlik 7)</w:t>
            </w:r>
          </w:p>
          <w:p w:rsidR="00F344D9" w:rsidRPr="00D323E0" w:rsidRDefault="00F344D9" w:rsidP="00F344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olması için </w:t>
            </w:r>
            <w:r w:rsidRPr="00F344D9">
              <w:rPr>
                <w:iCs/>
              </w:rPr>
              <w:t>Güneş’in insanlar için önemini</w:t>
            </w:r>
            <w:r>
              <w:rPr>
                <w:iCs/>
              </w:rPr>
              <w:t xml:space="preserve"> araştırmaları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3E0" w:rsidRDefault="00D323E0" w:rsidP="00D323E0">
            <w:r>
              <w:lastRenderedPageBreak/>
              <w:t>Öğrenciler, dikkatlerini dinlediklerine/izlediklerine yoğunlaştırmaları için teşvik edilir.</w:t>
            </w:r>
          </w:p>
          <w:p w:rsidR="00D323E0" w:rsidRDefault="00D323E0" w:rsidP="00D323E0">
            <w:r>
              <w:lastRenderedPageBreak/>
              <w:t>Olayların oluş sırasına göre anlatılması sağlanır.</w:t>
            </w:r>
          </w:p>
          <w:p w:rsidR="00D323E0" w:rsidRDefault="00D323E0" w:rsidP="00D323E0">
            <w:r>
              <w:t>Öğrenciler konuşmalarında yeni öğrendikleri kelimeleri kullanmaları için teşvik edilir.</w:t>
            </w:r>
          </w:p>
          <w:p w:rsidR="00311140" w:rsidRDefault="00311140" w:rsidP="00311140">
            <w:r>
              <w:t>Öğrenciler konuşmalarında yeni öğrendikleri kelimeleri kullanmaları için teşvik edilir.</w:t>
            </w:r>
          </w:p>
          <w:p w:rsidR="00311140" w:rsidRDefault="00311140" w:rsidP="00311140">
            <w:r>
              <w:t>Öğrencilerin tanıdıkları kişiler, bildikleri yerler ve yaşadıkları olaylar hakkında konuşmalar yapmaları sağlanır.</w:t>
            </w:r>
          </w:p>
          <w:p w:rsidR="00311140" w:rsidRDefault="00311140" w:rsidP="00311140">
            <w:r>
              <w:t>Beden dili hakkında kısa bilgi verilir. Öğrenciler konuşmalarında beden dilini etkili kullanmaları için teşvik edilir.</w:t>
            </w:r>
          </w:p>
          <w:p w:rsidR="00311140" w:rsidRDefault="00311140" w:rsidP="00311140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51B1A" w:rsidRPr="00AF7516" w:rsidRDefault="00311140" w:rsidP="00311140">
            <w:r>
              <w:t>Akranlarla ve yetişkinlerle iletişimde dikkat edilecek hususlar belirtilir.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323E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D8" w:rsidRDefault="002C23D8" w:rsidP="00161E3C">
      <w:r>
        <w:separator/>
      </w:r>
    </w:p>
  </w:endnote>
  <w:endnote w:type="continuationSeparator" w:id="0">
    <w:p w:rsidR="002C23D8" w:rsidRDefault="002C23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D8" w:rsidRDefault="002C23D8" w:rsidP="00161E3C">
      <w:r>
        <w:separator/>
      </w:r>
    </w:p>
  </w:footnote>
  <w:footnote w:type="continuationSeparator" w:id="0">
    <w:p w:rsidR="002C23D8" w:rsidRDefault="002C23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04434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23D8"/>
    <w:rsid w:val="002C5630"/>
    <w:rsid w:val="002F0396"/>
    <w:rsid w:val="002F18CB"/>
    <w:rsid w:val="002F334D"/>
    <w:rsid w:val="002F3A7E"/>
    <w:rsid w:val="002F740D"/>
    <w:rsid w:val="00306061"/>
    <w:rsid w:val="00306C36"/>
    <w:rsid w:val="0031114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E2825"/>
    <w:rsid w:val="004F0353"/>
    <w:rsid w:val="004F4808"/>
    <w:rsid w:val="004F4A7E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419C8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52378"/>
    <w:rsid w:val="007676E1"/>
    <w:rsid w:val="00782FF1"/>
    <w:rsid w:val="00783BAF"/>
    <w:rsid w:val="007855A1"/>
    <w:rsid w:val="00793910"/>
    <w:rsid w:val="007971B5"/>
    <w:rsid w:val="007A59D0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3F1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A5195"/>
    <w:rsid w:val="00BB08DE"/>
    <w:rsid w:val="00BB63AB"/>
    <w:rsid w:val="00BB6B2D"/>
    <w:rsid w:val="00BC1617"/>
    <w:rsid w:val="00BC380A"/>
    <w:rsid w:val="00BC432B"/>
    <w:rsid w:val="00BD3BB4"/>
    <w:rsid w:val="00BD3D5B"/>
    <w:rsid w:val="00BF0423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23E0"/>
    <w:rsid w:val="00D34933"/>
    <w:rsid w:val="00D35BF5"/>
    <w:rsid w:val="00D37E7A"/>
    <w:rsid w:val="00D42779"/>
    <w:rsid w:val="00D45632"/>
    <w:rsid w:val="00D51409"/>
    <w:rsid w:val="00D5301F"/>
    <w:rsid w:val="00D577E5"/>
    <w:rsid w:val="00D6537A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344D9"/>
    <w:rsid w:val="00F40C93"/>
    <w:rsid w:val="00F5059D"/>
    <w:rsid w:val="00F51F8C"/>
    <w:rsid w:val="00F52F3F"/>
    <w:rsid w:val="00F635F3"/>
    <w:rsid w:val="00F70CF4"/>
    <w:rsid w:val="00F734E2"/>
    <w:rsid w:val="00F73878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5B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FA299-3BEA-4B1D-9800-A51A8FBC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2020-01-31T23:05:00Z</dcterms:created>
  <dcterms:modified xsi:type="dcterms:W3CDTF">2020-01-31T23:05:00Z</dcterms:modified>
</cp:coreProperties>
</file>